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87FE" w14:textId="77777777" w:rsidR="007F46FC" w:rsidRDefault="00000000">
      <w:pPr>
        <w:jc w:val="center"/>
        <w:rPr>
          <w:b/>
          <w:color w:val="0D0D0D"/>
          <w:sz w:val="24"/>
          <w:szCs w:val="24"/>
        </w:rPr>
      </w:pPr>
      <w:r>
        <w:rPr>
          <w:b/>
          <w:noProof/>
          <w:color w:val="0D0D0D"/>
          <w:sz w:val="24"/>
          <w:szCs w:val="24"/>
        </w:rPr>
        <w:drawing>
          <wp:inline distT="114300" distB="114300" distL="114300" distR="114300" wp14:anchorId="6B970DE6" wp14:editId="1CFD2825">
            <wp:extent cx="1752042" cy="1033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52042" cy="1033463"/>
                    </a:xfrm>
                    <a:prstGeom prst="rect">
                      <a:avLst/>
                    </a:prstGeom>
                    <a:ln/>
                  </pic:spPr>
                </pic:pic>
              </a:graphicData>
            </a:graphic>
          </wp:inline>
        </w:drawing>
      </w:r>
    </w:p>
    <w:p w14:paraId="299AF3C4" w14:textId="77777777" w:rsidR="007F46FC" w:rsidRDefault="007F46FC">
      <w:pPr>
        <w:rPr>
          <w:sz w:val="24"/>
          <w:szCs w:val="24"/>
        </w:rPr>
      </w:pPr>
    </w:p>
    <w:p w14:paraId="4B518D87" w14:textId="77777777" w:rsidR="007F46FC" w:rsidRDefault="007F46FC">
      <w:pPr>
        <w:rPr>
          <w:sz w:val="24"/>
          <w:szCs w:val="24"/>
        </w:rPr>
      </w:pPr>
    </w:p>
    <w:p w14:paraId="12AF3F33" w14:textId="42B1A696" w:rsidR="007F46FC" w:rsidRDefault="00000000">
      <w:pPr>
        <w:rPr>
          <w:color w:val="0D0D0D"/>
          <w:sz w:val="24"/>
          <w:szCs w:val="24"/>
        </w:rPr>
      </w:pPr>
      <w:r>
        <w:rPr>
          <w:b/>
          <w:color w:val="0D0D0D"/>
          <w:sz w:val="24"/>
          <w:szCs w:val="24"/>
        </w:rPr>
        <w:t>Job Title:</w:t>
      </w:r>
      <w:r>
        <w:rPr>
          <w:color w:val="0D0D0D"/>
          <w:sz w:val="24"/>
          <w:szCs w:val="24"/>
        </w:rPr>
        <w:t xml:space="preserve"> </w:t>
      </w:r>
      <w:r w:rsidR="00AC6058" w:rsidRPr="00AC6058">
        <w:rPr>
          <w:color w:val="0D0D0D"/>
          <w:sz w:val="24"/>
          <w:szCs w:val="24"/>
        </w:rPr>
        <w:t>Azure Infrastructure/Site Reliability Engineer (SRE) (Hybrid, UK)</w:t>
      </w:r>
    </w:p>
    <w:p w14:paraId="6818421F" w14:textId="77777777" w:rsidR="007F46FC" w:rsidRDefault="00000000">
      <w:pPr>
        <w:rPr>
          <w:color w:val="0D0D0D"/>
          <w:sz w:val="24"/>
          <w:szCs w:val="24"/>
        </w:rPr>
      </w:pPr>
      <w:r>
        <w:rPr>
          <w:b/>
          <w:color w:val="0D0D0D"/>
          <w:sz w:val="24"/>
          <w:szCs w:val="24"/>
        </w:rPr>
        <w:t>Hybrid:</w:t>
      </w:r>
      <w:r>
        <w:rPr>
          <w:color w:val="0D0D0D"/>
          <w:sz w:val="24"/>
          <w:szCs w:val="24"/>
        </w:rPr>
        <w:t xml:space="preserve"> Remote + 2 days a week in Cheltenham, Hereford, or Poole (employee choice)</w:t>
      </w:r>
    </w:p>
    <w:p w14:paraId="05AD7AC1" w14:textId="77777777" w:rsidR="007F46FC" w:rsidRDefault="00000000">
      <w:pPr>
        <w:rPr>
          <w:color w:val="0D0D0D"/>
          <w:sz w:val="24"/>
          <w:szCs w:val="24"/>
        </w:rPr>
      </w:pPr>
      <w:r>
        <w:rPr>
          <w:b/>
          <w:color w:val="0D0D0D"/>
          <w:sz w:val="24"/>
          <w:szCs w:val="24"/>
        </w:rPr>
        <w:t>Clearance:</w:t>
      </w:r>
      <w:r>
        <w:rPr>
          <w:color w:val="0D0D0D"/>
          <w:sz w:val="24"/>
          <w:szCs w:val="24"/>
        </w:rPr>
        <w:t xml:space="preserve"> DV </w:t>
      </w:r>
    </w:p>
    <w:p w14:paraId="6B4AE945" w14:textId="352FBEC7" w:rsidR="007F46FC" w:rsidRDefault="00000000">
      <w:pPr>
        <w:rPr>
          <w:b/>
          <w:color w:val="000000"/>
          <w:sz w:val="26"/>
          <w:szCs w:val="26"/>
        </w:rPr>
      </w:pPr>
      <w:proofErr w:type="spellStart"/>
      <w:r>
        <w:rPr>
          <w:color w:val="0D0D0D"/>
          <w:sz w:val="24"/>
          <w:szCs w:val="24"/>
        </w:rPr>
        <w:t>JobID</w:t>
      </w:r>
      <w:proofErr w:type="spellEnd"/>
      <w:r>
        <w:rPr>
          <w:color w:val="0D0D0D"/>
          <w:sz w:val="24"/>
          <w:szCs w:val="24"/>
        </w:rPr>
        <w:t>: 0</w:t>
      </w:r>
      <w:r w:rsidR="00AC6058">
        <w:rPr>
          <w:color w:val="0D0D0D"/>
          <w:sz w:val="24"/>
          <w:szCs w:val="24"/>
        </w:rPr>
        <w:t>3</w:t>
      </w:r>
    </w:p>
    <w:p w14:paraId="4A29CDA5" w14:textId="77777777" w:rsidR="007F46FC" w:rsidRDefault="00000000">
      <w:pPr>
        <w:pBdr>
          <w:top w:val="none" w:sz="0" w:space="0" w:color="E3E3E3"/>
          <w:left w:val="none" w:sz="0" w:space="0" w:color="E3E3E3"/>
          <w:bottom w:val="none" w:sz="0" w:space="0" w:color="E3E3E3"/>
          <w:right w:val="none" w:sz="0" w:space="0" w:color="E3E3E3"/>
          <w:between w:val="none" w:sz="0" w:space="0" w:color="E3E3E3"/>
        </w:pBdr>
        <w:spacing w:before="240" w:after="240"/>
        <w:rPr>
          <w:b/>
          <w:sz w:val="24"/>
          <w:szCs w:val="24"/>
        </w:rPr>
      </w:pPr>
      <w:r>
        <w:rPr>
          <w:b/>
          <w:sz w:val="24"/>
          <w:szCs w:val="24"/>
        </w:rPr>
        <w:t>Company Overview:</w:t>
      </w:r>
      <w:r>
        <w:rPr>
          <w:b/>
          <w:sz w:val="24"/>
          <w:szCs w:val="24"/>
        </w:rPr>
        <w:br/>
      </w:r>
      <w:proofErr w:type="spellStart"/>
      <w:r>
        <w:rPr>
          <w:sz w:val="24"/>
          <w:szCs w:val="24"/>
        </w:rPr>
        <w:t>Atreides</w:t>
      </w:r>
      <w:proofErr w:type="spellEnd"/>
      <w:r>
        <w:rPr>
          <w:sz w:val="24"/>
          <w:szCs w:val="24"/>
        </w:rPr>
        <w:t xml:space="preserve"> transforms complex multi-modal datasets into geo-spatial data subscriptions, empowering diverse industries with high-fidelity data solutions. We value diversity, inclusion, trust, and autonomy in our fast-growing, mission-driven company.</w:t>
      </w:r>
    </w:p>
    <w:p w14:paraId="40C304EA" w14:textId="77777777" w:rsidR="007F46FC" w:rsidRDefault="00000000">
      <w:pPr>
        <w:spacing w:before="240" w:after="240"/>
        <w:rPr>
          <w:sz w:val="24"/>
          <w:szCs w:val="24"/>
        </w:rPr>
      </w:pPr>
      <w:r>
        <w:rPr>
          <w:b/>
          <w:sz w:val="24"/>
          <w:szCs w:val="24"/>
        </w:rPr>
        <w:t>Team Overview:</w:t>
      </w:r>
      <w:r>
        <w:rPr>
          <w:b/>
          <w:sz w:val="24"/>
          <w:szCs w:val="24"/>
        </w:rPr>
        <w:br/>
      </w:r>
      <w:r>
        <w:rPr>
          <w:sz w:val="24"/>
          <w:szCs w:val="24"/>
        </w:rPr>
        <w:t>We are a passionate team of engineers, data scientists, and analysts with backgrounds in operational intelligence, law enforcement, large multinationals, and cybersecurity operations. We obsess about designing products that will change the way global companies, governments, and nonprofits protect themselves from external threats and global adversaries.</w:t>
      </w:r>
    </w:p>
    <w:p w14:paraId="14A053E9" w14:textId="77777777" w:rsidR="007F46FC" w:rsidRDefault="00000000">
      <w:pPr>
        <w:spacing w:before="240" w:after="240"/>
        <w:rPr>
          <w:sz w:val="24"/>
          <w:szCs w:val="24"/>
        </w:rPr>
      </w:pPr>
      <w:r>
        <w:rPr>
          <w:b/>
          <w:sz w:val="24"/>
          <w:szCs w:val="24"/>
        </w:rPr>
        <w:t>Position Overview:</w:t>
      </w:r>
      <w:r>
        <w:rPr>
          <w:b/>
          <w:sz w:val="24"/>
          <w:szCs w:val="24"/>
        </w:rPr>
        <w:br/>
      </w:r>
      <w:r>
        <w:rPr>
          <w:sz w:val="24"/>
          <w:szCs w:val="24"/>
        </w:rPr>
        <w:t>We seek an Azure Infrastructure/SRE with a focus on Infrastructure as Code (</w:t>
      </w:r>
      <w:proofErr w:type="spellStart"/>
      <w:r>
        <w:rPr>
          <w:sz w:val="24"/>
          <w:szCs w:val="24"/>
        </w:rPr>
        <w:t>IaC</w:t>
      </w:r>
      <w:proofErr w:type="spellEnd"/>
      <w:r>
        <w:rPr>
          <w:sz w:val="24"/>
          <w:szCs w:val="24"/>
        </w:rPr>
        <w:t>). You'll design, implement, and maintain scalable, secure Azure infrastructure, ensuring reliability for large-scale data processing. Collaborate with our developers to provide a robust platform for our applications.</w:t>
      </w:r>
    </w:p>
    <w:p w14:paraId="65BFCF62" w14:textId="77777777" w:rsidR="007F46FC" w:rsidRDefault="00000000">
      <w:pPr>
        <w:spacing w:before="240" w:after="240"/>
        <w:rPr>
          <w:sz w:val="24"/>
          <w:szCs w:val="24"/>
        </w:rPr>
      </w:pPr>
      <w:r>
        <w:rPr>
          <w:b/>
          <w:sz w:val="24"/>
          <w:szCs w:val="24"/>
        </w:rPr>
        <w:t>Team Principles:</w:t>
      </w:r>
      <w:r>
        <w:rPr>
          <w:b/>
          <w:sz w:val="24"/>
          <w:szCs w:val="24"/>
        </w:rPr>
        <w:br/>
      </w:r>
      <w:r>
        <w:rPr>
          <w:sz w:val="24"/>
          <w:szCs w:val="24"/>
        </w:rPr>
        <w:t xml:space="preserve">At </w:t>
      </w:r>
      <w:proofErr w:type="spellStart"/>
      <w:r>
        <w:rPr>
          <w:sz w:val="24"/>
          <w:szCs w:val="24"/>
        </w:rPr>
        <w:t>Atreides</w:t>
      </w:r>
      <w:proofErr w:type="spellEnd"/>
      <w:r>
        <w:rPr>
          <w:sz w:val="24"/>
          <w:szCs w:val="24"/>
        </w:rPr>
        <w:t>, we believe that teams work best when they:</w:t>
      </w:r>
    </w:p>
    <w:p w14:paraId="0A83D638" w14:textId="77777777" w:rsidR="007F46FC" w:rsidRDefault="00000000">
      <w:pPr>
        <w:numPr>
          <w:ilvl w:val="0"/>
          <w:numId w:val="1"/>
        </w:numPr>
        <w:spacing w:before="240"/>
        <w:rPr>
          <w:sz w:val="24"/>
          <w:szCs w:val="24"/>
        </w:rPr>
      </w:pPr>
      <w:r>
        <w:rPr>
          <w:sz w:val="24"/>
          <w:szCs w:val="24"/>
        </w:rPr>
        <w:t>Remain curious and passionate in all aspects of our work</w:t>
      </w:r>
    </w:p>
    <w:p w14:paraId="7EBDE03B" w14:textId="77777777" w:rsidR="007F46FC" w:rsidRDefault="00000000">
      <w:pPr>
        <w:numPr>
          <w:ilvl w:val="0"/>
          <w:numId w:val="1"/>
        </w:numPr>
        <w:rPr>
          <w:sz w:val="24"/>
          <w:szCs w:val="24"/>
        </w:rPr>
      </w:pPr>
      <w:r>
        <w:rPr>
          <w:sz w:val="24"/>
          <w:szCs w:val="24"/>
        </w:rPr>
        <w:t>Promote clear, direct, and transparent communication</w:t>
      </w:r>
    </w:p>
    <w:p w14:paraId="555038FC" w14:textId="77777777" w:rsidR="007F46FC" w:rsidRDefault="00000000">
      <w:pPr>
        <w:numPr>
          <w:ilvl w:val="0"/>
          <w:numId w:val="1"/>
        </w:numPr>
        <w:rPr>
          <w:sz w:val="24"/>
          <w:szCs w:val="24"/>
        </w:rPr>
      </w:pPr>
      <w:r>
        <w:rPr>
          <w:sz w:val="24"/>
          <w:szCs w:val="24"/>
        </w:rPr>
        <w:t>Embrace the 'measure twice, cut once' philosophy</w:t>
      </w:r>
    </w:p>
    <w:p w14:paraId="01A6F7A3" w14:textId="77777777" w:rsidR="007F46FC" w:rsidRDefault="00000000">
      <w:pPr>
        <w:numPr>
          <w:ilvl w:val="0"/>
          <w:numId w:val="1"/>
        </w:numPr>
        <w:rPr>
          <w:sz w:val="24"/>
          <w:szCs w:val="24"/>
        </w:rPr>
      </w:pPr>
      <w:r>
        <w:rPr>
          <w:sz w:val="24"/>
          <w:szCs w:val="24"/>
        </w:rPr>
        <w:t>Value and encourage diverse ideas and technologies</w:t>
      </w:r>
    </w:p>
    <w:p w14:paraId="7D76E4C1" w14:textId="77777777" w:rsidR="007F46FC" w:rsidRDefault="00000000">
      <w:pPr>
        <w:numPr>
          <w:ilvl w:val="0"/>
          <w:numId w:val="1"/>
        </w:numPr>
        <w:spacing w:after="240"/>
        <w:rPr>
          <w:sz w:val="24"/>
          <w:szCs w:val="24"/>
        </w:rPr>
      </w:pPr>
      <w:r>
        <w:rPr>
          <w:sz w:val="24"/>
          <w:szCs w:val="24"/>
        </w:rPr>
        <w:t>Lead with empathy in all interactions</w:t>
      </w:r>
    </w:p>
    <w:p w14:paraId="5532B753" w14:textId="77777777" w:rsidR="007F46FC" w:rsidRDefault="00000000">
      <w:pPr>
        <w:spacing w:before="240" w:after="240"/>
        <w:rPr>
          <w:b/>
          <w:sz w:val="24"/>
          <w:szCs w:val="24"/>
        </w:rPr>
      </w:pPr>
      <w:r>
        <w:rPr>
          <w:b/>
          <w:sz w:val="24"/>
          <w:szCs w:val="24"/>
        </w:rPr>
        <w:t>Responsibilities:</w:t>
      </w:r>
    </w:p>
    <w:p w14:paraId="15AFD015" w14:textId="77777777" w:rsidR="007F46FC" w:rsidRDefault="00000000">
      <w:pPr>
        <w:numPr>
          <w:ilvl w:val="0"/>
          <w:numId w:val="3"/>
        </w:numPr>
        <w:spacing w:before="240"/>
        <w:rPr>
          <w:sz w:val="24"/>
          <w:szCs w:val="24"/>
        </w:rPr>
      </w:pPr>
      <w:r>
        <w:rPr>
          <w:sz w:val="24"/>
          <w:szCs w:val="24"/>
        </w:rPr>
        <w:t xml:space="preserve">Design, implement, and maintain Azure infrastructure using </w:t>
      </w:r>
      <w:proofErr w:type="spellStart"/>
      <w:r>
        <w:rPr>
          <w:sz w:val="24"/>
          <w:szCs w:val="24"/>
        </w:rPr>
        <w:t>IaC</w:t>
      </w:r>
      <w:proofErr w:type="spellEnd"/>
      <w:r>
        <w:rPr>
          <w:sz w:val="24"/>
          <w:szCs w:val="24"/>
        </w:rPr>
        <w:t>.</w:t>
      </w:r>
    </w:p>
    <w:p w14:paraId="14CE82CF" w14:textId="77777777" w:rsidR="007F46FC" w:rsidRDefault="00000000">
      <w:pPr>
        <w:numPr>
          <w:ilvl w:val="0"/>
          <w:numId w:val="3"/>
        </w:numPr>
        <w:rPr>
          <w:sz w:val="24"/>
          <w:szCs w:val="24"/>
        </w:rPr>
      </w:pPr>
      <w:r>
        <w:rPr>
          <w:sz w:val="24"/>
          <w:szCs w:val="24"/>
        </w:rPr>
        <w:lastRenderedPageBreak/>
        <w:t>Optimize infrastructure for performance and cost-effectiveness.</w:t>
      </w:r>
    </w:p>
    <w:p w14:paraId="517CF61F" w14:textId="77777777" w:rsidR="007F46FC" w:rsidRDefault="00000000">
      <w:pPr>
        <w:numPr>
          <w:ilvl w:val="0"/>
          <w:numId w:val="3"/>
        </w:numPr>
        <w:rPr>
          <w:sz w:val="24"/>
          <w:szCs w:val="24"/>
        </w:rPr>
      </w:pPr>
      <w:r>
        <w:rPr>
          <w:sz w:val="24"/>
          <w:szCs w:val="24"/>
        </w:rPr>
        <w:t>Ensure system security and compliance.</w:t>
      </w:r>
    </w:p>
    <w:p w14:paraId="41FAE292" w14:textId="77777777" w:rsidR="007F46FC" w:rsidRDefault="00000000">
      <w:pPr>
        <w:numPr>
          <w:ilvl w:val="0"/>
          <w:numId w:val="3"/>
        </w:numPr>
        <w:rPr>
          <w:sz w:val="24"/>
          <w:szCs w:val="24"/>
        </w:rPr>
      </w:pPr>
      <w:r>
        <w:rPr>
          <w:sz w:val="24"/>
          <w:szCs w:val="24"/>
        </w:rPr>
        <w:t>Collaborate with developers to support application needs.</w:t>
      </w:r>
    </w:p>
    <w:p w14:paraId="50D2D6AD" w14:textId="77777777" w:rsidR="007F46FC" w:rsidRDefault="00000000">
      <w:pPr>
        <w:numPr>
          <w:ilvl w:val="0"/>
          <w:numId w:val="3"/>
        </w:numPr>
        <w:rPr>
          <w:sz w:val="24"/>
          <w:szCs w:val="24"/>
        </w:rPr>
      </w:pPr>
      <w:r>
        <w:rPr>
          <w:sz w:val="24"/>
          <w:szCs w:val="24"/>
        </w:rPr>
        <w:t>Troubleshoot and resolve infrastructure issues.</w:t>
      </w:r>
    </w:p>
    <w:p w14:paraId="43828A4E" w14:textId="77777777" w:rsidR="007F46FC" w:rsidRDefault="00000000">
      <w:pPr>
        <w:numPr>
          <w:ilvl w:val="0"/>
          <w:numId w:val="3"/>
        </w:numPr>
        <w:rPr>
          <w:sz w:val="24"/>
          <w:szCs w:val="24"/>
        </w:rPr>
      </w:pPr>
      <w:r>
        <w:rPr>
          <w:sz w:val="24"/>
          <w:szCs w:val="24"/>
        </w:rPr>
        <w:t>Document infrastructure design and specifications.</w:t>
      </w:r>
    </w:p>
    <w:p w14:paraId="0200BBEA" w14:textId="77777777" w:rsidR="007F46FC" w:rsidRDefault="00000000">
      <w:pPr>
        <w:numPr>
          <w:ilvl w:val="0"/>
          <w:numId w:val="3"/>
        </w:numPr>
        <w:spacing w:after="240"/>
        <w:rPr>
          <w:sz w:val="24"/>
          <w:szCs w:val="24"/>
        </w:rPr>
      </w:pPr>
      <w:r>
        <w:rPr>
          <w:sz w:val="24"/>
          <w:szCs w:val="24"/>
        </w:rPr>
        <w:t>Work with third-party vendors on defense-facing programs.</w:t>
      </w:r>
    </w:p>
    <w:p w14:paraId="7135B0DC" w14:textId="77777777" w:rsidR="007F46FC" w:rsidRDefault="00000000">
      <w:pPr>
        <w:spacing w:before="240" w:after="240"/>
        <w:rPr>
          <w:b/>
          <w:sz w:val="24"/>
          <w:szCs w:val="24"/>
        </w:rPr>
      </w:pPr>
      <w:r>
        <w:rPr>
          <w:b/>
          <w:sz w:val="24"/>
          <w:szCs w:val="24"/>
        </w:rPr>
        <w:t>Qualifications:</w:t>
      </w:r>
    </w:p>
    <w:p w14:paraId="33CED240" w14:textId="77777777" w:rsidR="007F46FC" w:rsidRDefault="00000000">
      <w:pPr>
        <w:numPr>
          <w:ilvl w:val="0"/>
          <w:numId w:val="6"/>
        </w:numPr>
        <w:spacing w:before="240"/>
        <w:rPr>
          <w:sz w:val="24"/>
          <w:szCs w:val="24"/>
        </w:rPr>
      </w:pPr>
      <w:r>
        <w:rPr>
          <w:sz w:val="24"/>
          <w:szCs w:val="24"/>
        </w:rPr>
        <w:t>3+ years in Azure Infrastructure/SRE roles; certifications are a plus.</w:t>
      </w:r>
    </w:p>
    <w:p w14:paraId="2064A211" w14:textId="77777777" w:rsidR="007F46FC" w:rsidRDefault="00000000">
      <w:pPr>
        <w:numPr>
          <w:ilvl w:val="0"/>
          <w:numId w:val="6"/>
        </w:numPr>
        <w:rPr>
          <w:sz w:val="24"/>
          <w:szCs w:val="24"/>
        </w:rPr>
      </w:pPr>
      <w:r>
        <w:rPr>
          <w:sz w:val="24"/>
          <w:szCs w:val="24"/>
        </w:rPr>
        <w:t xml:space="preserve">Experience with </w:t>
      </w:r>
      <w:proofErr w:type="spellStart"/>
      <w:r>
        <w:rPr>
          <w:sz w:val="24"/>
          <w:szCs w:val="24"/>
        </w:rPr>
        <w:t>IaC</w:t>
      </w:r>
      <w:proofErr w:type="spellEnd"/>
      <w:r>
        <w:rPr>
          <w:sz w:val="24"/>
          <w:szCs w:val="24"/>
        </w:rPr>
        <w:t xml:space="preserve"> tools and container orchestration.</w:t>
      </w:r>
    </w:p>
    <w:p w14:paraId="4FAA1E39" w14:textId="77777777" w:rsidR="007F46FC" w:rsidRDefault="00000000">
      <w:pPr>
        <w:numPr>
          <w:ilvl w:val="0"/>
          <w:numId w:val="6"/>
        </w:numPr>
        <w:rPr>
          <w:sz w:val="24"/>
          <w:szCs w:val="24"/>
        </w:rPr>
      </w:pPr>
      <w:r>
        <w:rPr>
          <w:sz w:val="24"/>
          <w:szCs w:val="24"/>
        </w:rPr>
        <w:t>Knowledge of VPN solutions, big data environments, SQL/NoSQL databases.</w:t>
      </w:r>
    </w:p>
    <w:p w14:paraId="4C564573" w14:textId="77777777" w:rsidR="007F46FC" w:rsidRDefault="00000000">
      <w:pPr>
        <w:numPr>
          <w:ilvl w:val="0"/>
          <w:numId w:val="6"/>
        </w:numPr>
        <w:rPr>
          <w:sz w:val="24"/>
          <w:szCs w:val="24"/>
        </w:rPr>
      </w:pPr>
      <w:r>
        <w:rPr>
          <w:sz w:val="24"/>
          <w:szCs w:val="24"/>
        </w:rPr>
        <w:t>Familiarity with geospatial data formats is a plus.</w:t>
      </w:r>
    </w:p>
    <w:p w14:paraId="24B33754" w14:textId="77777777" w:rsidR="007F46FC" w:rsidRDefault="00000000">
      <w:pPr>
        <w:numPr>
          <w:ilvl w:val="0"/>
          <w:numId w:val="6"/>
        </w:numPr>
        <w:rPr>
          <w:sz w:val="24"/>
          <w:szCs w:val="24"/>
        </w:rPr>
      </w:pPr>
      <w:r>
        <w:rPr>
          <w:sz w:val="24"/>
          <w:szCs w:val="24"/>
        </w:rPr>
        <w:t>Experience with DevOps tools and networking concepts.</w:t>
      </w:r>
    </w:p>
    <w:p w14:paraId="0A5E503C" w14:textId="77777777" w:rsidR="007F46FC" w:rsidRDefault="00000000">
      <w:pPr>
        <w:numPr>
          <w:ilvl w:val="0"/>
          <w:numId w:val="6"/>
        </w:numPr>
        <w:spacing w:after="240"/>
        <w:rPr>
          <w:sz w:val="24"/>
          <w:szCs w:val="24"/>
        </w:rPr>
      </w:pPr>
      <w:r>
        <w:rPr>
          <w:sz w:val="24"/>
          <w:szCs w:val="24"/>
        </w:rPr>
        <w:t>Strong problem-solving and communication skills.</w:t>
      </w:r>
    </w:p>
    <w:p w14:paraId="5F38C28B" w14:textId="77777777" w:rsidR="007F46FC" w:rsidRDefault="00000000">
      <w:pPr>
        <w:spacing w:before="240" w:after="240"/>
        <w:rPr>
          <w:b/>
          <w:sz w:val="24"/>
          <w:szCs w:val="24"/>
        </w:rPr>
      </w:pPr>
      <w:r>
        <w:rPr>
          <w:b/>
          <w:sz w:val="24"/>
          <w:szCs w:val="24"/>
        </w:rPr>
        <w:t>Compensation and Benefits:</w:t>
      </w:r>
    </w:p>
    <w:p w14:paraId="1F8C49E8" w14:textId="77777777" w:rsidR="007F46FC" w:rsidRDefault="00000000">
      <w:pPr>
        <w:numPr>
          <w:ilvl w:val="0"/>
          <w:numId w:val="5"/>
        </w:numPr>
        <w:spacing w:before="240"/>
        <w:rPr>
          <w:sz w:val="24"/>
          <w:szCs w:val="24"/>
        </w:rPr>
      </w:pPr>
      <w:r>
        <w:rPr>
          <w:sz w:val="24"/>
          <w:szCs w:val="24"/>
        </w:rPr>
        <w:t>Competitive salary</w:t>
      </w:r>
    </w:p>
    <w:p w14:paraId="63FC02F9" w14:textId="77777777" w:rsidR="007F46FC" w:rsidRDefault="00000000">
      <w:pPr>
        <w:numPr>
          <w:ilvl w:val="0"/>
          <w:numId w:val="5"/>
        </w:numPr>
        <w:rPr>
          <w:sz w:val="24"/>
          <w:szCs w:val="24"/>
        </w:rPr>
      </w:pPr>
      <w:r>
        <w:rPr>
          <w:sz w:val="24"/>
          <w:szCs w:val="24"/>
        </w:rPr>
        <w:t>Comprehensive health, dental, and vision insurance</w:t>
      </w:r>
    </w:p>
    <w:p w14:paraId="560B056A" w14:textId="77777777" w:rsidR="007F46FC" w:rsidRDefault="00000000">
      <w:pPr>
        <w:numPr>
          <w:ilvl w:val="0"/>
          <w:numId w:val="5"/>
        </w:numPr>
        <w:rPr>
          <w:sz w:val="24"/>
          <w:szCs w:val="24"/>
        </w:rPr>
      </w:pPr>
      <w:r>
        <w:rPr>
          <w:sz w:val="24"/>
          <w:szCs w:val="24"/>
        </w:rPr>
        <w:t>Flexible hybrid work environment</w:t>
      </w:r>
    </w:p>
    <w:p w14:paraId="7FDB901E" w14:textId="77777777" w:rsidR="007F46FC" w:rsidRDefault="00000000">
      <w:pPr>
        <w:numPr>
          <w:ilvl w:val="0"/>
          <w:numId w:val="5"/>
        </w:numPr>
        <w:spacing w:after="240"/>
        <w:rPr>
          <w:sz w:val="24"/>
          <w:szCs w:val="24"/>
        </w:rPr>
      </w:pPr>
      <w:r>
        <w:rPr>
          <w:sz w:val="24"/>
          <w:szCs w:val="24"/>
        </w:rPr>
        <w:t>Flexible hours, work travel opportunities, competitive vacation, and parental leave</w:t>
      </w:r>
    </w:p>
    <w:p w14:paraId="2534BC39" w14:textId="77777777" w:rsidR="007F46FC" w:rsidRDefault="00000000">
      <w:pPr>
        <w:spacing w:before="240" w:after="240"/>
        <w:rPr>
          <w:sz w:val="24"/>
          <w:szCs w:val="24"/>
        </w:rPr>
      </w:pPr>
      <w:r>
        <w:rPr>
          <w:sz w:val="24"/>
          <w:szCs w:val="24"/>
        </w:rPr>
        <w:t>If you're passionate, curious, and ready to innovate with large-scale data, we'd love to hear from you.</w:t>
      </w:r>
    </w:p>
    <w:p w14:paraId="73258AC8" w14:textId="77777777" w:rsidR="007F46FC" w:rsidRDefault="007F46FC">
      <w:pPr>
        <w:spacing w:before="240" w:after="240"/>
        <w:rPr>
          <w:sz w:val="24"/>
          <w:szCs w:val="24"/>
        </w:rPr>
      </w:pPr>
    </w:p>
    <w:p w14:paraId="0249FDB7" w14:textId="77777777" w:rsidR="007F46FC" w:rsidRDefault="007F46FC">
      <w:pPr>
        <w:rPr>
          <w:sz w:val="24"/>
          <w:szCs w:val="24"/>
        </w:rPr>
      </w:pPr>
    </w:p>
    <w:sectPr w:rsidR="007F46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12C"/>
    <w:multiLevelType w:val="multilevel"/>
    <w:tmpl w:val="E15C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965CF"/>
    <w:multiLevelType w:val="multilevel"/>
    <w:tmpl w:val="17988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85156F"/>
    <w:multiLevelType w:val="multilevel"/>
    <w:tmpl w:val="066E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96D31"/>
    <w:multiLevelType w:val="multilevel"/>
    <w:tmpl w:val="5C08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9570E8"/>
    <w:multiLevelType w:val="multilevel"/>
    <w:tmpl w:val="A6F0C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905C3C"/>
    <w:multiLevelType w:val="multilevel"/>
    <w:tmpl w:val="5498D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2986888">
    <w:abstractNumId w:val="0"/>
  </w:num>
  <w:num w:numId="2" w16cid:durableId="2139444523">
    <w:abstractNumId w:val="4"/>
  </w:num>
  <w:num w:numId="3" w16cid:durableId="491994492">
    <w:abstractNumId w:val="3"/>
  </w:num>
  <w:num w:numId="4" w16cid:durableId="49310854">
    <w:abstractNumId w:val="1"/>
  </w:num>
  <w:num w:numId="5" w16cid:durableId="1947496311">
    <w:abstractNumId w:val="5"/>
  </w:num>
  <w:num w:numId="6" w16cid:durableId="377701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FC"/>
    <w:rsid w:val="007D5D59"/>
    <w:rsid w:val="007F46FC"/>
    <w:rsid w:val="00842335"/>
    <w:rsid w:val="008A3721"/>
    <w:rsid w:val="00AC60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FF4A9D"/>
  <w15:docId w15:val="{980FE119-8A8A-2F4C-B764-E282EFA6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198967">
      <w:bodyDiv w:val="1"/>
      <w:marLeft w:val="0"/>
      <w:marRight w:val="0"/>
      <w:marTop w:val="0"/>
      <w:marBottom w:val="0"/>
      <w:divBdr>
        <w:top w:val="none" w:sz="0" w:space="0" w:color="auto"/>
        <w:left w:val="none" w:sz="0" w:space="0" w:color="auto"/>
        <w:bottom w:val="none" w:sz="0" w:space="0" w:color="auto"/>
        <w:right w:val="none" w:sz="0" w:space="0" w:color="auto"/>
      </w:divBdr>
    </w:div>
    <w:div w:id="164550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Sato</cp:lastModifiedBy>
  <cp:revision>3</cp:revision>
  <dcterms:created xsi:type="dcterms:W3CDTF">2024-07-17T20:50:00Z</dcterms:created>
  <dcterms:modified xsi:type="dcterms:W3CDTF">2024-07-19T23:34:00Z</dcterms:modified>
</cp:coreProperties>
</file>